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B26FF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附件35</w:t>
      </w:r>
    </w:p>
    <w:p w14:paraId="70306E0C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党支部接收预备党员票决情况报告</w:t>
      </w:r>
    </w:p>
    <w:p w14:paraId="2FC66EB7">
      <w:pPr>
        <w:rPr>
          <w:rFonts w:ascii="仿宋_GB2312" w:hAnsi="Calibri" w:eastAsia="仿宋_GB2312" w:cs="宋体"/>
          <w:kern w:val="0"/>
          <w:sz w:val="36"/>
          <w:szCs w:val="36"/>
        </w:rPr>
      </w:pPr>
    </w:p>
    <w:p w14:paraId="5599161E">
      <w:pPr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中共</w:t>
      </w:r>
      <w:r>
        <w:rPr>
          <w:rFonts w:hint="eastAsia" w:ascii="Calibri" w:hAnsi="Calibri" w:eastAsia="仿宋_GB2312" w:cs="Calibri"/>
          <w:sz w:val="32"/>
          <w:szCs w:val="32"/>
        </w:rPr>
        <w:t>上海应用技术大学</w:t>
      </w:r>
      <w:r>
        <w:rPr>
          <w:rFonts w:hint="eastAsia" w:ascii="仿宋_GB2312" w:hAnsi="Calibri" w:eastAsia="仿宋_GB2312" w:cs="Times New Roman"/>
          <w:sz w:val="32"/>
          <w:szCs w:val="32"/>
        </w:rPr>
        <w:t>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总支部</w:t>
      </w:r>
      <w:r>
        <w:rPr>
          <w:rFonts w:hint="eastAsia" w:ascii="Calibri" w:hAnsi="Calibri" w:eastAsia="仿宋_GB2312" w:cs="Calibri"/>
          <w:kern w:val="0"/>
          <w:sz w:val="32"/>
          <w:szCs w:val="32"/>
        </w:rPr>
        <w:t>委员会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/</w:t>
      </w:r>
      <w:r>
        <w:rPr>
          <w:rFonts w:hint="eastAsia" w:ascii="Calibri" w:hAnsi="Calibri" w:eastAsia="仿宋_GB2312" w:cs="Calibri"/>
          <w:kern w:val="0"/>
          <w:sz w:val="32"/>
          <w:szCs w:val="32"/>
        </w:rPr>
        <w:t>委员会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：</w:t>
      </w:r>
    </w:p>
    <w:p w14:paraId="60F81E6B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我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支部于</w:t>
      </w:r>
      <w:r>
        <w:rPr>
          <w:rFonts w:hint="eastAsia" w:ascii="仿宋_GB2312" w:hAnsi="Calibri" w:eastAsia="仿宋_GB2312" w:cs="Times New Roman"/>
          <w:sz w:val="32"/>
          <w:szCs w:val="32"/>
        </w:rPr>
        <w:t>××××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</w:rPr>
        <w:t>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</w:rPr>
        <w:t>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日召开党员大会，讨论接收</w:t>
      </w:r>
      <w:r>
        <w:rPr>
          <w:rFonts w:hint="eastAsia" w:ascii="仿宋_GB2312" w:hAnsi="Calibri" w:eastAsia="仿宋_GB2312" w:cs="Times New Roman"/>
          <w:sz w:val="32"/>
          <w:szCs w:val="32"/>
        </w:rPr>
        <w:t>×××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同志加入中国共产党事宜。</w:t>
      </w:r>
    </w:p>
    <w:p w14:paraId="0EC8D4B6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本支部共有党员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名，其中有表决权的党员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名。出席本次会议的党员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名，其中有表决权的党员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名，其中因病因事请假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名。</w:t>
      </w:r>
    </w:p>
    <w:p w14:paraId="412BBA72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经无记名投票表决，结果如下：同意接收</w:t>
      </w:r>
      <w:r>
        <w:rPr>
          <w:rFonts w:hint="eastAsia" w:ascii="仿宋_GB2312" w:hAnsi="Calibri" w:eastAsia="仿宋_GB2312" w:cs="Times New Roman"/>
          <w:sz w:val="32"/>
          <w:szCs w:val="32"/>
        </w:rPr>
        <w:t>×××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同志为预备党员的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票，不同意的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票，弃权的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票。（其中请假的有表决权的党员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名，事先提交的书面表决意见已统计在内。）按照党章规定，表决有效，接受</w:t>
      </w:r>
      <w:r>
        <w:rPr>
          <w:rFonts w:hint="eastAsia" w:ascii="仿宋_GB2312" w:hAnsi="Calibri" w:eastAsia="仿宋_GB2312" w:cs="Times New Roman"/>
          <w:sz w:val="32"/>
          <w:szCs w:val="32"/>
        </w:rPr>
        <w:t>×××同志为预备党员。</w:t>
      </w:r>
    </w:p>
    <w:p w14:paraId="5B3F517E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当否，请审批（议）。</w:t>
      </w:r>
    </w:p>
    <w:p w14:paraId="00EDC0AB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</w:p>
    <w:p w14:paraId="50FEA3F1">
      <w:pPr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</w:p>
    <w:p w14:paraId="35CEB871">
      <w:pPr>
        <w:ind w:firstLine="640"/>
        <w:jc w:val="right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×××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党支部</w:t>
      </w:r>
      <w:r>
        <w:rPr>
          <w:rFonts w:ascii="仿宋_GB2312" w:hAnsi="Calibri" w:eastAsia="仿宋_GB2312" w:cs="宋体"/>
          <w:kern w:val="0"/>
          <w:sz w:val="32"/>
          <w:szCs w:val="32"/>
        </w:rPr>
        <w:t xml:space="preserve">    </w:t>
      </w:r>
      <w:r>
        <w:rPr>
          <w:rFonts w:ascii="仿宋_GB2312" w:hAnsi="Calibri" w:eastAsia="仿宋_GB2312" w:cs="Times New Roman"/>
          <w:sz w:val="32"/>
          <w:szCs w:val="32"/>
        </w:rPr>
        <w:t xml:space="preserve">              </w:t>
      </w:r>
    </w:p>
    <w:p w14:paraId="0DA065FC">
      <w:pPr>
        <w:ind w:firstLine="640"/>
        <w:jc w:val="right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党支部书记签名：</w:t>
      </w:r>
      <w:r>
        <w:rPr>
          <w:rFonts w:hint="eastAsia" w:ascii="仿宋_GB2312" w:hAnsi="Calibri" w:eastAsia="仿宋_GB2312" w:cs="Times New Roman"/>
          <w:sz w:val="32"/>
          <w:szCs w:val="32"/>
        </w:rPr>
        <w:t>×××</w:t>
      </w:r>
    </w:p>
    <w:p w14:paraId="1535CD97">
      <w:pPr>
        <w:jc w:val="center"/>
        <w:outlineLvl w:val="1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 xml:space="preserve">                                    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年</w:t>
      </w:r>
      <w:r>
        <w:rPr>
          <w:rFonts w:ascii="仿宋_GB2312" w:hAnsi="Calibri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月</w:t>
      </w:r>
      <w:r>
        <w:rPr>
          <w:rFonts w:ascii="仿宋_GB2312" w:hAnsi="Calibri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Calibri" w:eastAsia="仿宋_GB2312" w:cs="宋体"/>
          <w:kern w:val="0"/>
          <w:sz w:val="32"/>
          <w:szCs w:val="32"/>
        </w:rPr>
        <w:t>日</w:t>
      </w:r>
    </w:p>
    <w:p w14:paraId="618894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17"/>
    <w:rsid w:val="002C008A"/>
    <w:rsid w:val="00825F17"/>
    <w:rsid w:val="1F6C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144</Characters>
  <Lines>1</Lines>
  <Paragraphs>1</Paragraphs>
  <TotalTime>0</TotalTime>
  <ScaleCrop>false</ScaleCrop>
  <LinksUpToDate>false</LinksUpToDate>
  <CharactersWithSpaces>195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2021-03-12T09:21:00Z</dcterms:created>
  <dc:creator>张 贵进</dc:creator>
  <cp:lastModifiedBy>TL</cp:lastModifiedBy>
  <dcterms:modified xsi:type="dcterms:W3CDTF">2025-03-27T01:24:30Z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EA3BABF97E4F4E6C8A7E11FAA9A4DFEE_12</vt:lpwstr>
  </property>
</Properties>
</file>