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BAD6E">
      <w:pPr>
        <w:spacing w:line="480" w:lineRule="exact"/>
        <w:rPr>
          <w:rFonts w:ascii="华文中宋" w:hAnsi="华文中宋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附件42</w:t>
      </w:r>
    </w:p>
    <w:p w14:paraId="6A3C4585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关于预备党员×××等×位</w:t>
      </w:r>
    </w:p>
    <w:p w14:paraId="152D26C8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同志拟转正的公示</w:t>
      </w:r>
    </w:p>
    <w:p w14:paraId="2D073ABA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after="156" w:afterLines="50" w:line="276" w:lineRule="auto"/>
        <w:jc w:val="center"/>
        <w:outlineLvl w:val="1"/>
        <w:rPr>
          <w:rFonts w:ascii="黑体" w:hAnsi="Times New Roman" w:eastAsia="黑体" w:cs="Times New Roman"/>
          <w:b/>
          <w:sz w:val="24"/>
          <w:szCs w:val="24"/>
        </w:rPr>
      </w:pPr>
    </w:p>
    <w:p w14:paraId="07BE0781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为保证发展党员工作质量，经所在党支部研究决定，对以下拟于近期转正的预备党员有关情况进行公示：</w:t>
      </w:r>
    </w:p>
    <w:p w14:paraId="6131018E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ascii="仿宋" w:hAnsi="仿宋" w:cs="Times New Roman"/>
          <w:sz w:val="32"/>
          <w:szCs w:val="32"/>
        </w:rPr>
        <w:t>1</w:t>
      </w:r>
      <w:r>
        <w:rPr>
          <w:rFonts w:hint="eastAsia" w:ascii="仿宋" w:hAnsi="仿宋" w:cs="Times New Roman"/>
          <w:sz w:val="32"/>
          <w:szCs w:val="32"/>
        </w:rPr>
        <w:t>、xxx，男，xxx年xx月xx日出生，汉族，xx专业在读，现任xx职务。预备期间曾获校级优秀学生奖学金一等奖一次；曾获校级优秀学生干部一次，等等。xx同志</w:t>
      </w:r>
      <w:r>
        <w:rPr>
          <w:rFonts w:ascii="仿宋" w:hAnsi="仿宋" w:cs="Times New Roman"/>
          <w:sz w:val="32"/>
          <w:szCs w:val="32"/>
        </w:rPr>
        <w:t>20</w:t>
      </w:r>
      <w:r>
        <w:rPr>
          <w:rFonts w:hint="eastAsia" w:ascii="仿宋" w:hAnsi="仿宋" w:cs="Times New Roman"/>
          <w:sz w:val="32"/>
          <w:szCs w:val="32"/>
        </w:rPr>
        <w:t>xx年xx月被批准为中共预备党员，于xx年xx月预备期满。</w:t>
      </w:r>
    </w:p>
    <w:p w14:paraId="0A8AC97A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ascii="仿宋" w:hAnsi="仿宋" w:cs="Times New Roman"/>
          <w:sz w:val="32"/>
          <w:szCs w:val="32"/>
        </w:rPr>
        <w:t>2</w:t>
      </w:r>
      <w:r>
        <w:rPr>
          <w:rFonts w:hint="eastAsia" w:ascii="仿宋" w:hAnsi="仿宋" w:cs="Times New Roman"/>
          <w:sz w:val="32"/>
          <w:szCs w:val="32"/>
        </w:rPr>
        <w:t>、xx，女，xxx年xx月xx日出生，</w:t>
      </w:r>
      <w:r>
        <w:rPr>
          <w:rFonts w:ascii="仿宋" w:hAnsi="仿宋" w:cs="Times New Roman"/>
          <w:sz w:val="32"/>
          <w:szCs w:val="32"/>
        </w:rPr>
        <w:t>......</w:t>
      </w:r>
    </w:p>
    <w:p w14:paraId="4B151968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（以上内容同上，一位一位写清楚）</w:t>
      </w:r>
    </w:p>
    <w:p w14:paraId="21B44B45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公示时间为×年×月×日至×年×月×日（</w:t>
      </w:r>
      <w:r>
        <w:rPr>
          <w:rFonts w:ascii="仿宋" w:hAnsi="仿宋" w:cs="Times New Roman"/>
          <w:sz w:val="32"/>
          <w:szCs w:val="32"/>
        </w:rPr>
        <w:t>5</w:t>
      </w:r>
      <w:r>
        <w:rPr>
          <w:rFonts w:hint="eastAsia" w:ascii="仿宋" w:hAnsi="仿宋" w:cs="Times New Roman"/>
          <w:sz w:val="32"/>
          <w:szCs w:val="32"/>
        </w:rPr>
        <w:t>个工作日）。如对公示对象有情况反映的，可在公示期间向本党委（党总支）反映。</w:t>
      </w:r>
    </w:p>
    <w:p w14:paraId="219DFD24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我们将严格遵守党的纪律，履行保密义务。为便于对反映的问题进行调查核实，请在反映问题时，提供具体事实或线索，并请提供联系方式，以便我们将核实情况作反馈。</w:t>
      </w:r>
    </w:p>
    <w:p w14:paraId="54CE6D3C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党委（党总支）联系方式：</w:t>
      </w:r>
    </w:p>
    <w:p w14:paraId="1903E1FF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电话：</w:t>
      </w:r>
      <w:r>
        <w:rPr>
          <w:rFonts w:ascii="仿宋" w:hAnsi="仿宋" w:cs="Times New Roman"/>
          <w:sz w:val="32"/>
          <w:szCs w:val="32"/>
        </w:rPr>
        <w:t xml:space="preserve">         </w:t>
      </w:r>
    </w:p>
    <w:p w14:paraId="2DEF115B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地址：</w:t>
      </w:r>
      <w:r>
        <w:rPr>
          <w:rFonts w:ascii="仿宋" w:hAnsi="仿宋" w:cs="Times New Roman"/>
          <w:sz w:val="32"/>
          <w:szCs w:val="32"/>
        </w:rPr>
        <w:t xml:space="preserve">            </w:t>
      </w:r>
    </w:p>
    <w:p w14:paraId="492B8432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邮箱：</w:t>
      </w:r>
      <w:r>
        <w:rPr>
          <w:rFonts w:ascii="仿宋" w:hAnsi="仿宋" w:cs="Times New Roman"/>
          <w:sz w:val="32"/>
          <w:szCs w:val="32"/>
        </w:rPr>
        <w:t xml:space="preserve">         </w:t>
      </w:r>
    </w:p>
    <w:p w14:paraId="518070DE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联系人：</w:t>
      </w:r>
    </w:p>
    <w:p w14:paraId="58C82F48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（以上联系信息应为二级党组织书记或副书记）</w:t>
      </w:r>
      <w:r>
        <w:rPr>
          <w:rFonts w:ascii="仿宋" w:hAnsi="仿宋" w:cs="Times New Roman"/>
          <w:sz w:val="32"/>
          <w:szCs w:val="32"/>
        </w:rPr>
        <w:t xml:space="preserve"> </w:t>
      </w:r>
    </w:p>
    <w:p w14:paraId="1459A582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</w:p>
    <w:p w14:paraId="57B77463">
      <w:pPr>
        <w:spacing w:line="480" w:lineRule="exact"/>
        <w:jc w:val="right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44"/>
        </w:rPr>
        <w:t>中共上海应用技术大学××委员会/总支部委员会</w:t>
      </w:r>
      <w:r>
        <w:rPr>
          <w:rFonts w:hint="eastAsia" w:ascii="仿宋" w:hAnsi="仿宋" w:cs="Times New Roman"/>
          <w:sz w:val="32"/>
          <w:szCs w:val="32"/>
        </w:rPr>
        <w:t>（盖章）</w:t>
      </w:r>
    </w:p>
    <w:p w14:paraId="5576EEDB">
      <w:pPr>
        <w:spacing w:line="480" w:lineRule="exact"/>
        <w:ind w:firstLine="640" w:firstLineChars="200"/>
        <w:jc w:val="right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×年×月×日</w:t>
      </w:r>
    </w:p>
    <w:p w14:paraId="5CE712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5F"/>
    <w:rsid w:val="002C008A"/>
    <w:rsid w:val="00E3625F"/>
    <w:rsid w:val="576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115</Characters>
  <Lines>2</Lines>
  <Paragraphs>1</Paragraphs>
  <TotalTime>0</TotalTime>
  <ScaleCrop>false</ScaleCrop>
  <LinksUpToDate>false</LinksUpToDate>
  <CharactersWithSpaces>237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2021-03-12T09:25:00Z</dcterms:created>
  <dc:creator>张 贵进</dc:creator>
  <cp:lastModifiedBy>TL</cp:lastModifiedBy>
  <dcterms:modified xsi:type="dcterms:W3CDTF">2025-03-27T01:29:43Z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EAA57056497C425691EF6DF883307A79_12</vt:lpwstr>
  </property>
</Properties>
</file>